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910FE" w14:textId="77777777" w:rsidR="00500A11" w:rsidRPr="005D4BC1" w:rsidRDefault="00500A11" w:rsidP="00500A11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5D4BC1">
        <w:rPr>
          <w:rFonts w:ascii="HG丸ｺﾞｼｯｸM-PRO" w:eastAsia="HG丸ｺﾞｼｯｸM-PRO" w:hAnsi="HG丸ｺﾞｼｯｸM-PRO" w:hint="eastAsia"/>
          <w:b/>
          <w:sz w:val="24"/>
        </w:rPr>
        <w:t>映像情報メディア学会　北陸支部　事務局（ＮＨＫ金沢　技術部</w:t>
      </w:r>
      <w:r w:rsidR="005B7F76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48739A">
        <w:rPr>
          <w:rFonts w:ascii="HG丸ｺﾞｼｯｸM-PRO" w:eastAsia="HG丸ｺﾞｼｯｸM-PRO" w:hAnsi="HG丸ｺﾞｼｯｸM-PRO" w:hint="eastAsia"/>
          <w:b/>
          <w:sz w:val="24"/>
        </w:rPr>
        <w:t>阿部</w:t>
      </w:r>
      <w:r w:rsidRPr="005D4BC1">
        <w:rPr>
          <w:rFonts w:ascii="HG丸ｺﾞｼｯｸM-PRO" w:eastAsia="HG丸ｺﾞｼｯｸM-PRO" w:hAnsi="HG丸ｺﾞｼｯｸM-PRO" w:hint="eastAsia"/>
          <w:b/>
          <w:sz w:val="24"/>
        </w:rPr>
        <w:t>）　宛</w:t>
      </w:r>
    </w:p>
    <w:p w14:paraId="0C1D8D02" w14:textId="648EBF2F" w:rsidR="00CA51E2" w:rsidRPr="00AF2AF8" w:rsidRDefault="00500A11" w:rsidP="0048739A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AF2AF8">
        <w:rPr>
          <w:rFonts w:ascii="HG丸ｺﾞｼｯｸM-PRO" w:eastAsia="HG丸ｺﾞｼｯｸM-PRO" w:hAnsi="HG丸ｺﾞｼｯｸM-PRO" w:hint="eastAsia"/>
          <w:sz w:val="36"/>
          <w:szCs w:val="36"/>
        </w:rPr>
        <w:t>E-mail</w:t>
      </w:r>
      <w:r w:rsidR="00CA51E2" w:rsidRPr="00AF2AF8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</w:t>
      </w:r>
      <w:r w:rsidRPr="00AF2AF8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: </w:t>
      </w:r>
      <w:r w:rsidR="00AF2AF8" w:rsidRPr="00AF2AF8">
        <w:rPr>
          <w:rFonts w:ascii="HG丸ｺﾞｼｯｸM-PRO" w:eastAsia="HG丸ｺﾞｼｯｸM-PRO" w:hAnsi="HG丸ｺﾞｼｯｸM-PRO" w:hint="eastAsia"/>
          <w:sz w:val="36"/>
          <w:szCs w:val="36"/>
        </w:rPr>
        <w:t>hokuriku@ite.or.jp</w:t>
      </w:r>
    </w:p>
    <w:p w14:paraId="64B74A0F" w14:textId="77777777" w:rsidR="00500A11" w:rsidRPr="005D4BC1" w:rsidRDefault="0048739A" w:rsidP="0048739A">
      <w:pPr>
        <w:jc w:val="center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/>
          <w:sz w:val="36"/>
        </w:rPr>
        <w:t xml:space="preserve"> </w:t>
      </w:r>
      <w:r w:rsidR="00CA51E2" w:rsidRPr="005D4BC1">
        <w:rPr>
          <w:rFonts w:ascii="HG丸ｺﾞｼｯｸM-PRO" w:eastAsia="HG丸ｺﾞｼｯｸM-PRO" w:hAnsi="HG丸ｺﾞｼｯｸM-PRO" w:hint="eastAsia"/>
          <w:sz w:val="36"/>
        </w:rPr>
        <w:t xml:space="preserve">FAX : </w:t>
      </w:r>
      <w:r w:rsidR="00CA51E2" w:rsidRPr="005D4BC1">
        <w:rPr>
          <w:rFonts w:ascii="HG丸ｺﾞｼｯｸM-PRO" w:eastAsia="HG丸ｺﾞｼｯｸM-PRO" w:hAnsi="HG丸ｺﾞｼｯｸM-PRO" w:hint="eastAsia"/>
          <w:b/>
          <w:sz w:val="36"/>
        </w:rPr>
        <w:t>076-264-70</w:t>
      </w:r>
      <w:r w:rsidR="00566D11">
        <w:rPr>
          <w:rFonts w:ascii="HG丸ｺﾞｼｯｸM-PRO" w:eastAsia="HG丸ｺﾞｼｯｸM-PRO" w:hAnsi="HG丸ｺﾞｼｯｸM-PRO" w:hint="eastAsia"/>
          <w:b/>
          <w:sz w:val="36"/>
        </w:rPr>
        <w:t>13</w:t>
      </w:r>
    </w:p>
    <w:p w14:paraId="66A11476" w14:textId="77777777" w:rsidR="00CA51E2" w:rsidRPr="005D4BC1" w:rsidRDefault="00CA51E2" w:rsidP="00CA51E2">
      <w:pPr>
        <w:rPr>
          <w:rFonts w:ascii="HG丸ｺﾞｼｯｸM-PRO" w:eastAsia="HG丸ｺﾞｼｯｸM-PRO" w:hAnsi="HG丸ｺﾞｼｯｸM-PRO"/>
          <w:b/>
          <w:sz w:val="22"/>
        </w:rPr>
      </w:pPr>
    </w:p>
    <w:p w14:paraId="4C9AEC1A" w14:textId="77777777" w:rsidR="00500A11" w:rsidRPr="005D4BC1" w:rsidRDefault="00500A11" w:rsidP="007579D3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5D4BC1">
        <w:rPr>
          <w:rFonts w:ascii="HG丸ｺﾞｼｯｸM-PRO" w:eastAsia="HG丸ｺﾞｼｯｸM-PRO" w:hAnsi="HG丸ｺﾞｼｯｸM-PRO" w:hint="eastAsia"/>
          <w:b/>
          <w:sz w:val="32"/>
        </w:rPr>
        <w:t xml:space="preserve">映像情報メディア学会　北陸支部　講演会　</w:t>
      </w:r>
      <w:r w:rsidR="003D0A18" w:rsidRPr="005D4BC1">
        <w:rPr>
          <w:rFonts w:ascii="HG丸ｺﾞｼｯｸM-PRO" w:eastAsia="HG丸ｺﾞｼｯｸM-PRO" w:hAnsi="HG丸ｺﾞｼｯｸM-PRO" w:hint="eastAsia"/>
          <w:b/>
          <w:sz w:val="32"/>
        </w:rPr>
        <w:t>参加</w:t>
      </w:r>
      <w:r w:rsidRPr="005D4BC1">
        <w:rPr>
          <w:rFonts w:ascii="HG丸ｺﾞｼｯｸM-PRO" w:eastAsia="HG丸ｺﾞｼｯｸM-PRO" w:hAnsi="HG丸ｺﾞｼｯｸM-PRO" w:hint="eastAsia"/>
          <w:b/>
          <w:sz w:val="32"/>
        </w:rPr>
        <w:t>申込書</w:t>
      </w:r>
    </w:p>
    <w:p w14:paraId="6E60773C" w14:textId="0B374ADD" w:rsidR="003D0A18" w:rsidRDefault="003A5760" w:rsidP="001A6EEC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開催日：</w:t>
      </w:r>
      <w:r w:rsidR="00F95E08">
        <w:rPr>
          <w:rFonts w:ascii="HG丸ｺﾞｼｯｸM-PRO" w:eastAsia="HG丸ｺﾞｼｯｸM-PRO" w:hAnsi="HG丸ｺﾞｼｯｸM-PRO" w:hint="eastAsia"/>
          <w:sz w:val="22"/>
        </w:rPr>
        <w:t>2022</w:t>
      </w:r>
      <w:r w:rsidR="005B7F76">
        <w:rPr>
          <w:rFonts w:ascii="HG丸ｺﾞｼｯｸM-PRO" w:eastAsia="HG丸ｺﾞｼｯｸM-PRO" w:hAnsi="HG丸ｺﾞｼｯｸM-PRO" w:hint="eastAsia"/>
          <w:sz w:val="22"/>
        </w:rPr>
        <w:t>年</w:t>
      </w:r>
      <w:r w:rsidR="007579D3">
        <w:rPr>
          <w:rFonts w:ascii="HG丸ｺﾞｼｯｸM-PRO" w:eastAsia="HG丸ｺﾞｼｯｸM-PRO" w:hAnsi="HG丸ｺﾞｼｯｸM-PRO"/>
          <w:sz w:val="22"/>
        </w:rPr>
        <w:t>3</w:t>
      </w:r>
      <w:r w:rsidR="00590E33" w:rsidRPr="005D4BC1">
        <w:rPr>
          <w:rFonts w:ascii="HG丸ｺﾞｼｯｸM-PRO" w:eastAsia="HG丸ｺﾞｼｯｸM-PRO" w:hAnsi="HG丸ｺﾞｼｯｸM-PRO" w:hint="eastAsia"/>
          <w:sz w:val="22"/>
        </w:rPr>
        <w:t>月</w:t>
      </w:r>
      <w:r w:rsidR="007579D3">
        <w:rPr>
          <w:rFonts w:ascii="HG丸ｺﾞｼｯｸM-PRO" w:eastAsia="HG丸ｺﾞｼｯｸM-PRO" w:hAnsi="HG丸ｺﾞｼｯｸM-PRO" w:hint="eastAsia"/>
          <w:sz w:val="22"/>
        </w:rPr>
        <w:t>4</w:t>
      </w:r>
      <w:r w:rsidR="005B7F76">
        <w:rPr>
          <w:rFonts w:ascii="HG丸ｺﾞｼｯｸM-PRO" w:eastAsia="HG丸ｺﾞｼｯｸM-PRO" w:hAnsi="HG丸ｺﾞｼｯｸM-PRO" w:hint="eastAsia"/>
          <w:sz w:val="22"/>
        </w:rPr>
        <w:t>日（</w:t>
      </w:r>
      <w:r w:rsidR="001A6EEC">
        <w:rPr>
          <w:rFonts w:ascii="HG丸ｺﾞｼｯｸM-PRO" w:eastAsia="HG丸ｺﾞｼｯｸM-PRO" w:hAnsi="HG丸ｺﾞｼｯｸM-PRO" w:hint="eastAsia"/>
          <w:sz w:val="22"/>
        </w:rPr>
        <w:t>金</w:t>
      </w:r>
      <w:r w:rsidR="003D0A18" w:rsidRPr="005D4BC1">
        <w:rPr>
          <w:rFonts w:ascii="HG丸ｺﾞｼｯｸM-PRO" w:eastAsia="HG丸ｺﾞｼｯｸM-PRO" w:hAnsi="HG丸ｺﾞｼｯｸM-PRO" w:hint="eastAsia"/>
          <w:sz w:val="22"/>
        </w:rPr>
        <w:t>）　１</w:t>
      </w:r>
      <w:r w:rsidR="00590E33" w:rsidRPr="005D4BC1">
        <w:rPr>
          <w:rFonts w:ascii="HG丸ｺﾞｼｯｸM-PRO" w:eastAsia="HG丸ｺﾞｼｯｸM-PRO" w:hAnsi="HG丸ｺﾞｼｯｸM-PRO" w:hint="eastAsia"/>
          <w:sz w:val="22"/>
        </w:rPr>
        <w:t>４</w:t>
      </w:r>
      <w:r w:rsidR="003D0A18" w:rsidRPr="005D4BC1">
        <w:rPr>
          <w:rFonts w:ascii="HG丸ｺﾞｼｯｸM-PRO" w:eastAsia="HG丸ｺﾞｼｯｸM-PRO" w:hAnsi="HG丸ｺﾞｼｯｸM-PRO" w:hint="eastAsia"/>
          <w:sz w:val="22"/>
        </w:rPr>
        <w:t>時</w:t>
      </w:r>
      <w:r w:rsidR="005B7F76">
        <w:rPr>
          <w:rFonts w:ascii="HG丸ｺﾞｼｯｸM-PRO" w:eastAsia="HG丸ｺﾞｼｯｸM-PRO" w:hAnsi="HG丸ｺﾞｼｯｸM-PRO" w:hint="eastAsia"/>
          <w:sz w:val="22"/>
        </w:rPr>
        <w:t>０</w:t>
      </w:r>
      <w:r w:rsidR="00F811BE">
        <w:rPr>
          <w:rFonts w:ascii="HG丸ｺﾞｼｯｸM-PRO" w:eastAsia="HG丸ｺﾞｼｯｸM-PRO" w:hAnsi="HG丸ｺﾞｼｯｸM-PRO" w:hint="eastAsia"/>
          <w:sz w:val="22"/>
        </w:rPr>
        <w:t>０分</w:t>
      </w:r>
      <w:r w:rsidR="003D0A18" w:rsidRPr="005D4BC1">
        <w:rPr>
          <w:rFonts w:ascii="HG丸ｺﾞｼｯｸM-PRO" w:eastAsia="HG丸ｺﾞｼｯｸM-PRO" w:hAnsi="HG丸ｺﾞｼｯｸM-PRO" w:hint="eastAsia"/>
          <w:sz w:val="22"/>
        </w:rPr>
        <w:t>～</w:t>
      </w:r>
    </w:p>
    <w:p w14:paraId="26573FC3" w14:textId="77777777" w:rsidR="007579D3" w:rsidRPr="0048739A" w:rsidRDefault="007579D3" w:rsidP="001A6EEC">
      <w:pPr>
        <w:jc w:val="center"/>
        <w:rPr>
          <w:rFonts w:ascii="HG丸ｺﾞｼｯｸM-PRO" w:eastAsia="HG丸ｺﾞｼｯｸM-PRO" w:hAnsi="HG丸ｺﾞｼｯｸM-PRO"/>
          <w:sz w:val="22"/>
        </w:rPr>
      </w:pPr>
    </w:p>
    <w:p w14:paraId="76C55BCC" w14:textId="48D39E46" w:rsidR="007579D3" w:rsidRDefault="007579D3" w:rsidP="007458E3">
      <w:pPr>
        <w:jc w:val="left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>【聴講方法　※①か②のどちらかを○で囲んで</w:t>
      </w:r>
      <w:r w:rsidR="00B85075">
        <w:rPr>
          <w:rFonts w:ascii="HG丸ｺﾞｼｯｸM-PRO" w:eastAsia="HG丸ｺﾞｼｯｸM-PRO" w:hAnsi="HG丸ｺﾞｼｯｸM-PRO" w:hint="eastAsia"/>
          <w:b/>
          <w:sz w:val="32"/>
        </w:rPr>
        <w:t>お申し込みください</w:t>
      </w:r>
      <w:r>
        <w:rPr>
          <w:rFonts w:ascii="HG丸ｺﾞｼｯｸM-PRO" w:eastAsia="HG丸ｺﾞｼｯｸM-PRO" w:hAnsi="HG丸ｺﾞｼｯｸM-PRO" w:hint="eastAsia"/>
          <w:b/>
          <w:sz w:val="32"/>
        </w:rPr>
        <w:t>】</w:t>
      </w:r>
    </w:p>
    <w:p w14:paraId="4A2F9DA8" w14:textId="77777777" w:rsidR="007579D3" w:rsidRPr="007579D3" w:rsidRDefault="007579D3" w:rsidP="00500A11">
      <w:pPr>
        <w:jc w:val="center"/>
        <w:rPr>
          <w:rFonts w:ascii="HG丸ｺﾞｼｯｸM-PRO" w:eastAsia="HG丸ｺﾞｼｯｸM-PRO" w:hAnsi="HG丸ｺﾞｼｯｸM-PRO"/>
          <w:b/>
          <w:sz w:val="32"/>
        </w:rPr>
      </w:pPr>
    </w:p>
    <w:tbl>
      <w:tblPr>
        <w:tblW w:w="0" w:type="auto"/>
        <w:tblInd w:w="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3460"/>
        <w:gridCol w:w="2558"/>
        <w:gridCol w:w="1825"/>
      </w:tblGrid>
      <w:tr w:rsidR="001A6EEC" w:rsidRPr="005D4BC1" w14:paraId="19F6DA09" w14:textId="77777777" w:rsidTr="001A6EEC">
        <w:tc>
          <w:tcPr>
            <w:tcW w:w="2193" w:type="dxa"/>
          </w:tcPr>
          <w:p w14:paraId="6036E818" w14:textId="77777777" w:rsidR="001A6EEC" w:rsidRPr="005D4BC1" w:rsidRDefault="001A6EEC" w:rsidP="00FF76BC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名前</w:t>
            </w:r>
          </w:p>
        </w:tc>
        <w:tc>
          <w:tcPr>
            <w:tcW w:w="3544" w:type="dxa"/>
          </w:tcPr>
          <w:p w14:paraId="3572C114" w14:textId="77777777" w:rsidR="001A6EEC" w:rsidRPr="005D4BC1" w:rsidRDefault="001A6EEC" w:rsidP="00FF76BC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5D4BC1">
              <w:rPr>
                <w:rFonts w:ascii="HG丸ｺﾞｼｯｸM-PRO" w:eastAsia="HG丸ｺﾞｼｯｸM-PRO" w:hAnsi="HG丸ｺﾞｼｯｸM-PRO" w:hint="eastAsia"/>
                <w:sz w:val="32"/>
              </w:rPr>
              <w:t>所属</w:t>
            </w:r>
          </w:p>
        </w:tc>
        <w:tc>
          <w:tcPr>
            <w:tcW w:w="2616" w:type="dxa"/>
          </w:tcPr>
          <w:p w14:paraId="0E65E660" w14:textId="77777777" w:rsidR="001A6EEC" w:rsidRPr="005D4BC1" w:rsidRDefault="001A6EEC" w:rsidP="00FF76BC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メールアドレス</w:t>
            </w:r>
          </w:p>
        </w:tc>
        <w:tc>
          <w:tcPr>
            <w:tcW w:w="1862" w:type="dxa"/>
            <w:vAlign w:val="center"/>
          </w:tcPr>
          <w:p w14:paraId="764396A3" w14:textId="77777777" w:rsidR="001A6EEC" w:rsidRPr="001A6EEC" w:rsidRDefault="001A6EEC" w:rsidP="00FF76BC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1A6EEC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電話番号</w:t>
            </w:r>
          </w:p>
        </w:tc>
      </w:tr>
      <w:tr w:rsidR="001A6EEC" w:rsidRPr="005D4BC1" w14:paraId="5384B023" w14:textId="77777777" w:rsidTr="001A6EEC">
        <w:trPr>
          <w:trHeight w:val="919"/>
        </w:trPr>
        <w:tc>
          <w:tcPr>
            <w:tcW w:w="2193" w:type="dxa"/>
          </w:tcPr>
          <w:p w14:paraId="2E17579F" w14:textId="77777777" w:rsidR="001A6EEC" w:rsidRPr="005D4BC1" w:rsidRDefault="001A6EEC" w:rsidP="00FF76BC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3544" w:type="dxa"/>
          </w:tcPr>
          <w:p w14:paraId="50894C1F" w14:textId="77777777" w:rsidR="001A6EEC" w:rsidRPr="005D4BC1" w:rsidRDefault="001A6EEC" w:rsidP="00FF76BC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2616" w:type="dxa"/>
          </w:tcPr>
          <w:p w14:paraId="3E3A278A" w14:textId="77777777" w:rsidR="001A6EEC" w:rsidRPr="005D4BC1" w:rsidRDefault="001A6EEC" w:rsidP="00FF76BC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1862" w:type="dxa"/>
          </w:tcPr>
          <w:p w14:paraId="580BB0A6" w14:textId="77777777" w:rsidR="001A6EEC" w:rsidRPr="005D4BC1" w:rsidRDefault="001A6EEC" w:rsidP="00FF76BC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1A6EEC" w:rsidRPr="005D4BC1" w14:paraId="463B8DC6" w14:textId="77777777" w:rsidTr="001A6EEC">
        <w:trPr>
          <w:trHeight w:val="975"/>
        </w:trPr>
        <w:tc>
          <w:tcPr>
            <w:tcW w:w="2193" w:type="dxa"/>
          </w:tcPr>
          <w:p w14:paraId="246614C5" w14:textId="77777777" w:rsidR="001A6EEC" w:rsidRPr="005D4BC1" w:rsidRDefault="001A6EEC" w:rsidP="00FF76BC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3544" w:type="dxa"/>
          </w:tcPr>
          <w:p w14:paraId="7B378C2D" w14:textId="77777777" w:rsidR="001A6EEC" w:rsidRPr="005D4BC1" w:rsidRDefault="001A6EEC" w:rsidP="00FF76BC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2616" w:type="dxa"/>
          </w:tcPr>
          <w:p w14:paraId="1D09868C" w14:textId="77777777" w:rsidR="001A6EEC" w:rsidRPr="005D4BC1" w:rsidRDefault="001A6EEC" w:rsidP="00FF76BC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1862" w:type="dxa"/>
          </w:tcPr>
          <w:p w14:paraId="117B676D" w14:textId="77777777" w:rsidR="001A6EEC" w:rsidRPr="005D4BC1" w:rsidRDefault="001A6EEC" w:rsidP="00FF76BC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1A6EEC" w:rsidRPr="005D4BC1" w14:paraId="204830BD" w14:textId="77777777" w:rsidTr="001A6EEC">
        <w:trPr>
          <w:trHeight w:val="1003"/>
        </w:trPr>
        <w:tc>
          <w:tcPr>
            <w:tcW w:w="2193" w:type="dxa"/>
          </w:tcPr>
          <w:p w14:paraId="309D4315" w14:textId="77777777" w:rsidR="001A6EEC" w:rsidRPr="005D4BC1" w:rsidRDefault="001A6EEC" w:rsidP="00FF76BC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3544" w:type="dxa"/>
          </w:tcPr>
          <w:p w14:paraId="1C234097" w14:textId="77777777" w:rsidR="001A6EEC" w:rsidRPr="005D4BC1" w:rsidRDefault="001A6EEC" w:rsidP="00FF76BC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2616" w:type="dxa"/>
          </w:tcPr>
          <w:p w14:paraId="0F71B108" w14:textId="77777777" w:rsidR="001A6EEC" w:rsidRPr="005D4BC1" w:rsidRDefault="001A6EEC" w:rsidP="00FF76BC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1862" w:type="dxa"/>
          </w:tcPr>
          <w:p w14:paraId="17A14106" w14:textId="77777777" w:rsidR="001A6EEC" w:rsidRPr="005D4BC1" w:rsidRDefault="001A6EEC" w:rsidP="00FF76BC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1A6EEC" w:rsidRPr="005D4BC1" w14:paraId="3EFB48ED" w14:textId="77777777" w:rsidTr="001A6EEC">
        <w:trPr>
          <w:trHeight w:val="961"/>
        </w:trPr>
        <w:tc>
          <w:tcPr>
            <w:tcW w:w="2193" w:type="dxa"/>
          </w:tcPr>
          <w:p w14:paraId="0C8286EC" w14:textId="77777777" w:rsidR="001A6EEC" w:rsidRPr="005D4BC1" w:rsidRDefault="001A6EEC" w:rsidP="00FF76BC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3544" w:type="dxa"/>
          </w:tcPr>
          <w:p w14:paraId="067ED16C" w14:textId="77777777" w:rsidR="001A6EEC" w:rsidRPr="005D4BC1" w:rsidRDefault="001A6EEC" w:rsidP="00FF76BC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2616" w:type="dxa"/>
          </w:tcPr>
          <w:p w14:paraId="4A34CCDD" w14:textId="77777777" w:rsidR="001A6EEC" w:rsidRPr="005D4BC1" w:rsidRDefault="001A6EEC" w:rsidP="00FF76BC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1862" w:type="dxa"/>
          </w:tcPr>
          <w:p w14:paraId="66A40FB4" w14:textId="77777777" w:rsidR="001A6EEC" w:rsidRPr="005D4BC1" w:rsidRDefault="001A6EEC" w:rsidP="00FF76BC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</w:tbl>
    <w:p w14:paraId="7D4FFA0C" w14:textId="3416FFCB" w:rsidR="00C103DA" w:rsidRPr="005D4BC1" w:rsidRDefault="007579D3" w:rsidP="00C103DA">
      <w:pPr>
        <w:ind w:rightChars="-11" w:right="-23" w:firstLine="1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="00C103DA" w:rsidRPr="005D4BC1">
        <w:rPr>
          <w:rFonts w:ascii="HG丸ｺﾞｼｯｸM-PRO" w:eastAsia="HG丸ｺﾞｼｯｸM-PRO" w:hAnsi="HG丸ｺﾞｼｯｸM-PRO" w:hint="eastAsia"/>
          <w:sz w:val="24"/>
        </w:rPr>
        <w:t>Ｅメールでの申し込みは、上記項目を本文に記入していただいても構いません。</w:t>
      </w:r>
    </w:p>
    <w:p w14:paraId="0038AB27" w14:textId="12D52E46" w:rsidR="00C103DA" w:rsidRDefault="007579D3" w:rsidP="00C103DA">
      <w:pPr>
        <w:ind w:rightChars="-11" w:right="-23" w:firstLine="1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="00C103DA" w:rsidRPr="005D4BC1">
        <w:rPr>
          <w:rFonts w:ascii="HG丸ｺﾞｼｯｸM-PRO" w:eastAsia="HG丸ｺﾞｼｯｸM-PRO" w:hAnsi="HG丸ｺﾞｼｯｸM-PRO" w:hint="eastAsia"/>
          <w:sz w:val="24"/>
        </w:rPr>
        <w:t>記載</w:t>
      </w:r>
      <w:r w:rsidR="002A389C" w:rsidRPr="005D4BC1">
        <w:rPr>
          <w:rFonts w:ascii="HG丸ｺﾞｼｯｸM-PRO" w:eastAsia="HG丸ｺﾞｼｯｸM-PRO" w:hAnsi="HG丸ｺﾞｼｯｸM-PRO" w:hint="eastAsia"/>
          <w:sz w:val="24"/>
        </w:rPr>
        <w:t>していただいた</w:t>
      </w:r>
      <w:r w:rsidR="00C103DA" w:rsidRPr="005D4BC1">
        <w:rPr>
          <w:rFonts w:ascii="HG丸ｺﾞｼｯｸM-PRO" w:eastAsia="HG丸ｺﾞｼｯｸM-PRO" w:hAnsi="HG丸ｺﾞｼｯｸM-PRO" w:hint="eastAsia"/>
          <w:sz w:val="24"/>
        </w:rPr>
        <w:t>個人情報は、講演会</w:t>
      </w:r>
      <w:r w:rsidR="002A389C" w:rsidRPr="005D4BC1">
        <w:rPr>
          <w:rFonts w:ascii="HG丸ｺﾞｼｯｸM-PRO" w:eastAsia="HG丸ｺﾞｼｯｸM-PRO" w:hAnsi="HG丸ｺﾞｼｯｸM-PRO" w:hint="eastAsia"/>
          <w:sz w:val="24"/>
        </w:rPr>
        <w:t>に関する</w:t>
      </w:r>
      <w:r w:rsidR="00C103DA" w:rsidRPr="005D4BC1">
        <w:rPr>
          <w:rFonts w:ascii="HG丸ｺﾞｼｯｸM-PRO" w:eastAsia="HG丸ｺﾞｼｯｸM-PRO" w:hAnsi="HG丸ｺﾞｼｯｸM-PRO" w:hint="eastAsia"/>
          <w:sz w:val="24"/>
        </w:rPr>
        <w:t>連絡以外の目的では使用しません。</w:t>
      </w:r>
    </w:p>
    <w:p w14:paraId="049C6A90" w14:textId="01CF593E" w:rsidR="003D07D4" w:rsidRDefault="00DF3125" w:rsidP="00C103DA">
      <w:pPr>
        <w:ind w:rightChars="-11" w:right="-23" w:firstLine="1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="00F96861">
        <w:rPr>
          <w:rFonts w:ascii="HG丸ｺﾞｼｯｸM-PRO" w:eastAsia="HG丸ｺﾞｼｯｸM-PRO" w:hAnsi="HG丸ｺﾞｼｯｸM-PRO" w:hint="eastAsia"/>
          <w:sz w:val="24"/>
        </w:rPr>
        <w:t>事前に</w:t>
      </w:r>
      <w:r>
        <w:rPr>
          <w:rFonts w:ascii="HG丸ｺﾞｼｯｸM-PRO" w:eastAsia="HG丸ｺﾞｼｯｸM-PRO" w:hAnsi="HG丸ｺﾞｼｯｸM-PRO" w:hint="eastAsia"/>
          <w:sz w:val="24"/>
        </w:rPr>
        <w:t>お申し込みを頂いた</w:t>
      </w:r>
      <w:r w:rsidR="001A5AD7">
        <w:rPr>
          <w:rFonts w:ascii="HG丸ｺﾞｼｯｸM-PRO" w:eastAsia="HG丸ｺﾞｼｯｸM-PRO" w:hAnsi="HG丸ｺﾞｼｯｸM-PRO" w:hint="eastAsia"/>
          <w:sz w:val="24"/>
        </w:rPr>
        <w:t>方以外は参加できません</w:t>
      </w:r>
      <w:r w:rsidR="008D018B">
        <w:rPr>
          <w:rFonts w:ascii="HG丸ｺﾞｼｯｸM-PRO" w:eastAsia="HG丸ｺﾞｼｯｸM-PRO" w:hAnsi="HG丸ｺﾞｼｯｸM-PRO" w:hint="eastAsia"/>
          <w:sz w:val="24"/>
        </w:rPr>
        <w:t>ので</w:t>
      </w:r>
      <w:r w:rsidR="00E162F2">
        <w:rPr>
          <w:rFonts w:ascii="HG丸ｺﾞｼｯｸM-PRO" w:eastAsia="HG丸ｺﾞｼｯｸM-PRO" w:hAnsi="HG丸ｺﾞｼｯｸM-PRO" w:hint="eastAsia"/>
          <w:sz w:val="24"/>
        </w:rPr>
        <w:t>予めご了承ください。</w:t>
      </w:r>
    </w:p>
    <w:p w14:paraId="6D80D1BA" w14:textId="77777777" w:rsidR="003D07D4" w:rsidRDefault="003D07D4" w:rsidP="00C103DA">
      <w:pPr>
        <w:ind w:rightChars="-11" w:right="-23" w:firstLine="1"/>
        <w:jc w:val="left"/>
        <w:rPr>
          <w:rFonts w:ascii="HG丸ｺﾞｼｯｸM-PRO" w:eastAsia="HG丸ｺﾞｼｯｸM-PRO" w:hAnsi="HG丸ｺﾞｼｯｸM-PRO"/>
          <w:sz w:val="24"/>
        </w:rPr>
      </w:pPr>
    </w:p>
    <w:p w14:paraId="5C6C54D8" w14:textId="2756FC5D" w:rsidR="007579D3" w:rsidRPr="003D07D4" w:rsidRDefault="003D07D4" w:rsidP="003D07D4">
      <w:pPr>
        <w:ind w:rightChars="-11" w:right="-23" w:firstLine="1"/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  <w:u w:val="single"/>
        </w:rPr>
      </w:pPr>
      <w:r w:rsidRPr="003D07D4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>申込〆切　202</w:t>
      </w:r>
      <w:r w:rsidRPr="003D07D4">
        <w:rPr>
          <w:rFonts w:ascii="HG丸ｺﾞｼｯｸM-PRO" w:eastAsia="HG丸ｺﾞｼｯｸM-PRO" w:hAnsi="HG丸ｺﾞｼｯｸM-PRO"/>
          <w:b/>
          <w:bCs/>
          <w:sz w:val="32"/>
          <w:szCs w:val="32"/>
          <w:u w:val="single"/>
        </w:rPr>
        <w:t>2</w:t>
      </w:r>
      <w:r w:rsidRPr="003D07D4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>年</w:t>
      </w:r>
      <w:r w:rsidRPr="003D07D4">
        <w:rPr>
          <w:rFonts w:ascii="HG丸ｺﾞｼｯｸM-PRO" w:eastAsia="HG丸ｺﾞｼｯｸM-PRO" w:hAnsi="HG丸ｺﾞｼｯｸM-PRO"/>
          <w:b/>
          <w:bCs/>
          <w:sz w:val="32"/>
          <w:szCs w:val="32"/>
          <w:u w:val="single"/>
        </w:rPr>
        <w:t>2</w:t>
      </w:r>
      <w:r w:rsidRPr="003D07D4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>月</w:t>
      </w:r>
      <w:r w:rsidRPr="003D07D4">
        <w:rPr>
          <w:rFonts w:ascii="HG丸ｺﾞｼｯｸM-PRO" w:eastAsia="HG丸ｺﾞｼｯｸM-PRO" w:hAnsi="HG丸ｺﾞｼｯｸM-PRO"/>
          <w:b/>
          <w:bCs/>
          <w:sz w:val="32"/>
          <w:szCs w:val="32"/>
          <w:u w:val="single"/>
        </w:rPr>
        <w:t>28</w:t>
      </w:r>
      <w:r w:rsidRPr="003D07D4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>日（月）1</w:t>
      </w:r>
      <w:r w:rsidRPr="003D07D4">
        <w:rPr>
          <w:rFonts w:ascii="HG丸ｺﾞｼｯｸM-PRO" w:eastAsia="HG丸ｺﾞｼｯｸM-PRO" w:hAnsi="HG丸ｺﾞｼｯｸM-PRO"/>
          <w:b/>
          <w:bCs/>
          <w:sz w:val="32"/>
          <w:szCs w:val="32"/>
          <w:u w:val="single"/>
        </w:rPr>
        <w:t>8</w:t>
      </w:r>
      <w:r w:rsidRPr="003D07D4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>時まで</w:t>
      </w:r>
    </w:p>
    <w:p w14:paraId="190AB656" w14:textId="0597CF6D" w:rsidR="005D4BC1" w:rsidRDefault="005D4BC1" w:rsidP="001B3449">
      <w:pPr>
        <w:rPr>
          <w:rFonts w:ascii="HG丸ｺﾞｼｯｸM-PRO" w:eastAsia="HG丸ｺﾞｼｯｸM-PRO" w:hAnsi="HG丸ｺﾞｼｯｸM-PRO" w:cs="メイリオ"/>
          <w:color w:val="333333"/>
          <w:sz w:val="22"/>
          <w:szCs w:val="22"/>
        </w:rPr>
      </w:pPr>
    </w:p>
    <w:p w14:paraId="2BFD4C7C" w14:textId="77777777" w:rsidR="007579D3" w:rsidRPr="005D4BC1" w:rsidRDefault="007579D3" w:rsidP="001B3449">
      <w:pPr>
        <w:rPr>
          <w:rFonts w:ascii="HG丸ｺﾞｼｯｸM-PRO" w:eastAsia="HG丸ｺﾞｼｯｸM-PRO" w:hAnsi="HG丸ｺﾞｼｯｸM-PRO" w:cs="メイリオ"/>
          <w:color w:val="333333"/>
          <w:sz w:val="22"/>
          <w:szCs w:val="22"/>
        </w:rPr>
      </w:pPr>
    </w:p>
    <w:sectPr w:rsidR="007579D3" w:rsidRPr="005D4BC1" w:rsidSect="00DE6000">
      <w:pgSz w:w="11906" w:h="16838" w:code="9"/>
      <w:pgMar w:top="720" w:right="720" w:bottom="720" w:left="720" w:header="851" w:footer="992" w:gutter="0"/>
      <w:cols w:space="425"/>
      <w:docGrid w:type="lines" w:linePitch="310" w:charSpace="39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5F7FC" w14:textId="77777777" w:rsidR="00E926F1" w:rsidRDefault="00E926F1">
      <w:r>
        <w:separator/>
      </w:r>
    </w:p>
  </w:endnote>
  <w:endnote w:type="continuationSeparator" w:id="0">
    <w:p w14:paraId="7351A2BD" w14:textId="77777777" w:rsidR="00E926F1" w:rsidRDefault="00E9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D8959" w14:textId="77777777" w:rsidR="00E926F1" w:rsidRDefault="00E926F1">
      <w:r>
        <w:separator/>
      </w:r>
    </w:p>
  </w:footnote>
  <w:footnote w:type="continuationSeparator" w:id="0">
    <w:p w14:paraId="4A3F4646" w14:textId="77777777" w:rsidR="00E926F1" w:rsidRDefault="00E92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65F76"/>
    <w:multiLevelType w:val="hybridMultilevel"/>
    <w:tmpl w:val="F192352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FFA2DAD"/>
    <w:multiLevelType w:val="multilevel"/>
    <w:tmpl w:val="06E25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CA15E6"/>
    <w:multiLevelType w:val="hybridMultilevel"/>
    <w:tmpl w:val="AD8C67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C8247B"/>
    <w:multiLevelType w:val="multilevel"/>
    <w:tmpl w:val="535EB0BA"/>
    <w:styleLink w:val="12pt1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/>
        <w:sz w:val="24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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441F3C"/>
    <w:multiLevelType w:val="hybridMultilevel"/>
    <w:tmpl w:val="1EA4CB38"/>
    <w:lvl w:ilvl="0" w:tplc="DA686898">
      <w:start w:val="5"/>
      <w:numFmt w:val="bullet"/>
      <w:lvlText w:val="●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5" w15:restartNumberingAfterBreak="0">
    <w:nsid w:val="1D2E1F4E"/>
    <w:multiLevelType w:val="multilevel"/>
    <w:tmpl w:val="97CAB932"/>
    <w:styleLink w:val="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eastAsia="ＭＳ 明朝" w:hAnsi="Symbol" w:hint="default"/>
        <w:kern w:val="2"/>
        <w:sz w:val="21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FF22FF"/>
    <w:multiLevelType w:val="multilevel"/>
    <w:tmpl w:val="1B527BA2"/>
    <w:styleLink w:val="a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  <w:kern w:val="2"/>
        <w:sz w:val="21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DE6508"/>
    <w:multiLevelType w:val="multilevel"/>
    <w:tmpl w:val="1A5C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C3945E6"/>
    <w:multiLevelType w:val="multilevel"/>
    <w:tmpl w:val="7FA2C8CC"/>
    <w:styleLink w:val="1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  <w:kern w:val="2"/>
        <w:sz w:val="21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EF35AD8"/>
    <w:multiLevelType w:val="hybridMultilevel"/>
    <w:tmpl w:val="C3A2AD2A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6D801032"/>
    <w:multiLevelType w:val="hybridMultilevel"/>
    <w:tmpl w:val="42225C74"/>
    <w:lvl w:ilvl="0" w:tplc="8CAC2694">
      <w:start w:val="5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76270F"/>
    <w:multiLevelType w:val="hybridMultilevel"/>
    <w:tmpl w:val="74069B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D556EE5"/>
    <w:multiLevelType w:val="multilevel"/>
    <w:tmpl w:val="535EB0BA"/>
    <w:styleLink w:val="12pt1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/>
        <w:sz w:val="24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</w:rPr>
    </w:lvl>
    <w:lvl w:ilvl="2">
      <w:start w:val="1"/>
      <w:numFmt w:val="non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11"/>
  </w:num>
  <w:num w:numId="10">
    <w:abstractNumId w:val="4"/>
  </w:num>
  <w:num w:numId="11">
    <w:abstractNumId w:val="10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05"/>
  <w:drawingGridVerticalSpacing w:val="15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B59"/>
    <w:rsid w:val="00016888"/>
    <w:rsid w:val="00020EC9"/>
    <w:rsid w:val="000525B9"/>
    <w:rsid w:val="000825A5"/>
    <w:rsid w:val="00084CF7"/>
    <w:rsid w:val="000858A7"/>
    <w:rsid w:val="000C6455"/>
    <w:rsid w:val="000E21F9"/>
    <w:rsid w:val="000F3586"/>
    <w:rsid w:val="001005D4"/>
    <w:rsid w:val="00137D14"/>
    <w:rsid w:val="001502EE"/>
    <w:rsid w:val="001770D7"/>
    <w:rsid w:val="001A2D1A"/>
    <w:rsid w:val="001A478F"/>
    <w:rsid w:val="001A5AD7"/>
    <w:rsid w:val="001A6EEC"/>
    <w:rsid w:val="001B3449"/>
    <w:rsid w:val="001D129E"/>
    <w:rsid w:val="001E50FC"/>
    <w:rsid w:val="001E6F8D"/>
    <w:rsid w:val="001E6FB4"/>
    <w:rsid w:val="00231A1D"/>
    <w:rsid w:val="00240300"/>
    <w:rsid w:val="002544AA"/>
    <w:rsid w:val="00274A72"/>
    <w:rsid w:val="00280AC2"/>
    <w:rsid w:val="002A389C"/>
    <w:rsid w:val="002B0411"/>
    <w:rsid w:val="002B1056"/>
    <w:rsid w:val="002C31A9"/>
    <w:rsid w:val="002D21FA"/>
    <w:rsid w:val="002F0A5D"/>
    <w:rsid w:val="00317492"/>
    <w:rsid w:val="00355BD3"/>
    <w:rsid w:val="00361031"/>
    <w:rsid w:val="00362546"/>
    <w:rsid w:val="00377A0B"/>
    <w:rsid w:val="00397883"/>
    <w:rsid w:val="003A04A7"/>
    <w:rsid w:val="003A102B"/>
    <w:rsid w:val="003A5760"/>
    <w:rsid w:val="003D07D4"/>
    <w:rsid w:val="003D0A18"/>
    <w:rsid w:val="003E56F9"/>
    <w:rsid w:val="003F2823"/>
    <w:rsid w:val="00446BF3"/>
    <w:rsid w:val="004620D8"/>
    <w:rsid w:val="0048739A"/>
    <w:rsid w:val="00500A11"/>
    <w:rsid w:val="00500F3F"/>
    <w:rsid w:val="00521B97"/>
    <w:rsid w:val="00527246"/>
    <w:rsid w:val="005579E2"/>
    <w:rsid w:val="00566D11"/>
    <w:rsid w:val="005742C0"/>
    <w:rsid w:val="00575DD4"/>
    <w:rsid w:val="00590E33"/>
    <w:rsid w:val="005A30E2"/>
    <w:rsid w:val="005B5513"/>
    <w:rsid w:val="005B7F76"/>
    <w:rsid w:val="005C613A"/>
    <w:rsid w:val="005D4BC1"/>
    <w:rsid w:val="005E24F0"/>
    <w:rsid w:val="0061557E"/>
    <w:rsid w:val="00624C4F"/>
    <w:rsid w:val="00630BBD"/>
    <w:rsid w:val="00636FEF"/>
    <w:rsid w:val="006601A6"/>
    <w:rsid w:val="00697166"/>
    <w:rsid w:val="006D5D51"/>
    <w:rsid w:val="00713557"/>
    <w:rsid w:val="007150AF"/>
    <w:rsid w:val="00730A8D"/>
    <w:rsid w:val="007458E3"/>
    <w:rsid w:val="00753F1D"/>
    <w:rsid w:val="007579D3"/>
    <w:rsid w:val="0076261C"/>
    <w:rsid w:val="0077221D"/>
    <w:rsid w:val="007D4BBB"/>
    <w:rsid w:val="007E708F"/>
    <w:rsid w:val="007F122A"/>
    <w:rsid w:val="007F3FC7"/>
    <w:rsid w:val="00805088"/>
    <w:rsid w:val="00811815"/>
    <w:rsid w:val="008264A5"/>
    <w:rsid w:val="00872763"/>
    <w:rsid w:val="008C3075"/>
    <w:rsid w:val="008D018B"/>
    <w:rsid w:val="008D0E6D"/>
    <w:rsid w:val="008D1884"/>
    <w:rsid w:val="008D50CF"/>
    <w:rsid w:val="00910569"/>
    <w:rsid w:val="009117C0"/>
    <w:rsid w:val="0092632B"/>
    <w:rsid w:val="00963855"/>
    <w:rsid w:val="009E0976"/>
    <w:rsid w:val="009F76CC"/>
    <w:rsid w:val="00A16CFC"/>
    <w:rsid w:val="00A449C1"/>
    <w:rsid w:val="00A60C1F"/>
    <w:rsid w:val="00A7563A"/>
    <w:rsid w:val="00A85046"/>
    <w:rsid w:val="00AC7F2A"/>
    <w:rsid w:val="00AF2AF8"/>
    <w:rsid w:val="00B10622"/>
    <w:rsid w:val="00B22652"/>
    <w:rsid w:val="00B4330F"/>
    <w:rsid w:val="00B467F5"/>
    <w:rsid w:val="00B60971"/>
    <w:rsid w:val="00B85075"/>
    <w:rsid w:val="00BB4B00"/>
    <w:rsid w:val="00BD3652"/>
    <w:rsid w:val="00C01696"/>
    <w:rsid w:val="00C03C28"/>
    <w:rsid w:val="00C103DA"/>
    <w:rsid w:val="00C10D87"/>
    <w:rsid w:val="00C21CDF"/>
    <w:rsid w:val="00C41B7F"/>
    <w:rsid w:val="00C44E3F"/>
    <w:rsid w:val="00C467C4"/>
    <w:rsid w:val="00C57CA9"/>
    <w:rsid w:val="00C750EB"/>
    <w:rsid w:val="00C7608F"/>
    <w:rsid w:val="00CA1F41"/>
    <w:rsid w:val="00CA51E2"/>
    <w:rsid w:val="00CB4B04"/>
    <w:rsid w:val="00CC1072"/>
    <w:rsid w:val="00CC1790"/>
    <w:rsid w:val="00CE0D60"/>
    <w:rsid w:val="00CF6765"/>
    <w:rsid w:val="00D02E79"/>
    <w:rsid w:val="00D11D1D"/>
    <w:rsid w:val="00D14BF9"/>
    <w:rsid w:val="00D34D6D"/>
    <w:rsid w:val="00D72B59"/>
    <w:rsid w:val="00DA3A51"/>
    <w:rsid w:val="00DD4A35"/>
    <w:rsid w:val="00DE6000"/>
    <w:rsid w:val="00DF3125"/>
    <w:rsid w:val="00E112D7"/>
    <w:rsid w:val="00E12E1C"/>
    <w:rsid w:val="00E162F2"/>
    <w:rsid w:val="00E34191"/>
    <w:rsid w:val="00E926F1"/>
    <w:rsid w:val="00EA219A"/>
    <w:rsid w:val="00EA74DA"/>
    <w:rsid w:val="00EC1712"/>
    <w:rsid w:val="00EE5398"/>
    <w:rsid w:val="00EE5EF5"/>
    <w:rsid w:val="00F0372A"/>
    <w:rsid w:val="00F6562F"/>
    <w:rsid w:val="00F70431"/>
    <w:rsid w:val="00F71ACB"/>
    <w:rsid w:val="00F811BE"/>
    <w:rsid w:val="00F91C52"/>
    <w:rsid w:val="00F93975"/>
    <w:rsid w:val="00F95E08"/>
    <w:rsid w:val="00F96861"/>
    <w:rsid w:val="00FD5344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BD9B4C"/>
  <w15:docId w15:val="{86DECCC6-5126-4502-B30A-73CB0BA6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A85046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1"/>
    <w:link w:val="20"/>
    <w:uiPriority w:val="9"/>
    <w:qFormat/>
    <w:rsid w:val="00016888"/>
    <w:pPr>
      <w:widowControl/>
      <w:spacing w:before="257" w:after="240" w:line="240" w:lineRule="atLeast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8"/>
      <w:szCs w:val="38"/>
    </w:rPr>
  </w:style>
  <w:style w:type="paragraph" w:styleId="3">
    <w:name w:val="heading 3"/>
    <w:basedOn w:val="a1"/>
    <w:next w:val="a1"/>
    <w:link w:val="30"/>
    <w:unhideWhenUsed/>
    <w:qFormat/>
    <w:rsid w:val="005D4BC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link w:val="40"/>
    <w:uiPriority w:val="9"/>
    <w:qFormat/>
    <w:rsid w:val="00016888"/>
    <w:pPr>
      <w:widowControl/>
      <w:spacing w:before="295" w:after="148" w:line="240" w:lineRule="atLeast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31"/>
      <w:szCs w:val="31"/>
    </w:rPr>
  </w:style>
  <w:style w:type="paragraph" w:styleId="5">
    <w:name w:val="heading 5"/>
    <w:basedOn w:val="a1"/>
    <w:next w:val="a1"/>
    <w:link w:val="50"/>
    <w:unhideWhenUsed/>
    <w:qFormat/>
    <w:rsid w:val="005D4BC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a">
    <w:name w:val="スタイル 段落番号"/>
    <w:basedOn w:val="a4"/>
    <w:rsid w:val="00A60C1F"/>
    <w:pPr>
      <w:numPr>
        <w:numId w:val="1"/>
      </w:numPr>
    </w:pPr>
  </w:style>
  <w:style w:type="numbering" w:customStyle="1" w:styleId="12pt10">
    <w:name w:val="スタイル 段落番号 ＭＳ Ｐゴシック 12 pt1"/>
    <w:basedOn w:val="a4"/>
    <w:rsid w:val="00FD5344"/>
    <w:pPr>
      <w:numPr>
        <w:numId w:val="2"/>
      </w:numPr>
    </w:pPr>
  </w:style>
  <w:style w:type="numbering" w:customStyle="1" w:styleId="12pt1">
    <w:name w:val="スタイル スタイル 段落番号 ＭＳ Ｐゴシック 12 pt1 + アウトライン番号"/>
    <w:basedOn w:val="a4"/>
    <w:rsid w:val="00F0372A"/>
    <w:pPr>
      <w:numPr>
        <w:numId w:val="3"/>
      </w:numPr>
    </w:pPr>
  </w:style>
  <w:style w:type="character" w:customStyle="1" w:styleId="05pt">
    <w:name w:val="スタイル 罫線 : : (細線 自動  0.5 pt 線幅)"/>
    <w:basedOn w:val="a2"/>
    <w:rsid w:val="00C03C28"/>
    <w:rPr>
      <w:bdr w:val="single" w:sz="4" w:space="0" w:color="auto"/>
    </w:rPr>
  </w:style>
  <w:style w:type="numbering" w:customStyle="1" w:styleId="a0">
    <w:name w:val="よく使うリスト形式"/>
    <w:basedOn w:val="a4"/>
    <w:rsid w:val="000858A7"/>
    <w:pPr>
      <w:numPr>
        <w:numId w:val="4"/>
      </w:numPr>
    </w:pPr>
  </w:style>
  <w:style w:type="numbering" w:customStyle="1" w:styleId="1">
    <w:name w:val="スタイル 段落番号1"/>
    <w:basedOn w:val="a4"/>
    <w:rsid w:val="00B22652"/>
    <w:pPr>
      <w:numPr>
        <w:numId w:val="5"/>
      </w:numPr>
    </w:pPr>
  </w:style>
  <w:style w:type="paragraph" w:styleId="a5">
    <w:name w:val="Date"/>
    <w:basedOn w:val="a1"/>
    <w:next w:val="a1"/>
    <w:rsid w:val="00D72B59"/>
  </w:style>
  <w:style w:type="paragraph" w:styleId="a6">
    <w:name w:val="header"/>
    <w:basedOn w:val="a1"/>
    <w:rsid w:val="0031749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rsid w:val="00317492"/>
    <w:pPr>
      <w:tabs>
        <w:tab w:val="center" w:pos="4252"/>
        <w:tab w:val="right" w:pos="8504"/>
      </w:tabs>
      <w:snapToGrid w:val="0"/>
    </w:pPr>
  </w:style>
  <w:style w:type="character" w:styleId="a8">
    <w:name w:val="Hyperlink"/>
    <w:basedOn w:val="a2"/>
    <w:rsid w:val="00A16CFC"/>
    <w:rPr>
      <w:color w:val="0000FF"/>
      <w:u w:val="single"/>
    </w:rPr>
  </w:style>
  <w:style w:type="character" w:customStyle="1" w:styleId="20">
    <w:name w:val="見出し 2 (文字)"/>
    <w:basedOn w:val="a2"/>
    <w:link w:val="2"/>
    <w:uiPriority w:val="9"/>
    <w:rsid w:val="00016888"/>
    <w:rPr>
      <w:rFonts w:ascii="ＭＳ Ｐゴシック" w:eastAsia="ＭＳ Ｐゴシック" w:hAnsi="ＭＳ Ｐゴシック" w:cs="ＭＳ Ｐゴシック"/>
      <w:b/>
      <w:bCs/>
      <w:sz w:val="38"/>
      <w:szCs w:val="38"/>
    </w:rPr>
  </w:style>
  <w:style w:type="character" w:customStyle="1" w:styleId="40">
    <w:name w:val="見出し 4 (文字)"/>
    <w:basedOn w:val="a2"/>
    <w:link w:val="4"/>
    <w:uiPriority w:val="9"/>
    <w:rsid w:val="00016888"/>
    <w:rPr>
      <w:rFonts w:ascii="ＭＳ Ｐゴシック" w:eastAsia="ＭＳ Ｐゴシック" w:hAnsi="ＭＳ Ｐゴシック" w:cs="ＭＳ Ｐゴシック"/>
      <w:b/>
      <w:bCs/>
      <w:sz w:val="31"/>
      <w:szCs w:val="31"/>
    </w:rPr>
  </w:style>
  <w:style w:type="character" w:styleId="a9">
    <w:name w:val="Strong"/>
    <w:basedOn w:val="a2"/>
    <w:uiPriority w:val="22"/>
    <w:qFormat/>
    <w:rsid w:val="00016888"/>
    <w:rPr>
      <w:b/>
      <w:bCs/>
    </w:rPr>
  </w:style>
  <w:style w:type="paragraph" w:styleId="Web">
    <w:name w:val="Normal (Web)"/>
    <w:basedOn w:val="a1"/>
    <w:uiPriority w:val="99"/>
    <w:unhideWhenUsed/>
    <w:rsid w:val="00016888"/>
    <w:pPr>
      <w:widowControl/>
      <w:spacing w:before="100" w:beforeAutospacing="1" w:after="384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FollowedHyperlink"/>
    <w:basedOn w:val="a2"/>
    <w:rsid w:val="006601A6"/>
    <w:rPr>
      <w:color w:val="800080"/>
      <w:u w:val="single"/>
    </w:rPr>
  </w:style>
  <w:style w:type="paragraph" w:styleId="ab">
    <w:name w:val="Note Heading"/>
    <w:basedOn w:val="a1"/>
    <w:next w:val="a1"/>
    <w:link w:val="ac"/>
    <w:rsid w:val="00AC7F2A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c">
    <w:name w:val="記 (文字)"/>
    <w:basedOn w:val="a2"/>
    <w:link w:val="ab"/>
    <w:rsid w:val="00AC7F2A"/>
    <w:rPr>
      <w:rFonts w:ascii="ＭＳ ゴシック" w:eastAsia="ＭＳ ゴシック" w:hAnsi="ＭＳ ゴシック"/>
      <w:kern w:val="2"/>
      <w:sz w:val="24"/>
      <w:szCs w:val="24"/>
    </w:rPr>
  </w:style>
  <w:style w:type="paragraph" w:styleId="ad">
    <w:name w:val="Closing"/>
    <w:basedOn w:val="a1"/>
    <w:link w:val="ae"/>
    <w:rsid w:val="00AC7F2A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e">
    <w:name w:val="結語 (文字)"/>
    <w:basedOn w:val="a2"/>
    <w:link w:val="ad"/>
    <w:rsid w:val="00AC7F2A"/>
    <w:rPr>
      <w:rFonts w:ascii="ＭＳ ゴシック" w:eastAsia="ＭＳ ゴシック" w:hAnsi="ＭＳ ゴシック"/>
      <w:kern w:val="2"/>
      <w:sz w:val="24"/>
      <w:szCs w:val="24"/>
    </w:rPr>
  </w:style>
  <w:style w:type="table" w:styleId="af">
    <w:name w:val="Table Grid"/>
    <w:basedOn w:val="a3"/>
    <w:rsid w:val="007D4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2"/>
    <w:link w:val="3"/>
    <w:rsid w:val="005D4BC1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50">
    <w:name w:val="見出し 5 (文字)"/>
    <w:basedOn w:val="a2"/>
    <w:link w:val="5"/>
    <w:rsid w:val="005D4BC1"/>
    <w:rPr>
      <w:rFonts w:asciiTheme="majorHAnsi" w:eastAsiaTheme="majorEastAsia" w:hAnsiTheme="majorHAnsi" w:cstheme="majorBidi"/>
      <w:kern w:val="2"/>
      <w:sz w:val="21"/>
      <w:szCs w:val="24"/>
    </w:rPr>
  </w:style>
  <w:style w:type="paragraph" w:customStyle="1" w:styleId="useinfodetail">
    <w:name w:val="useinfo_detail"/>
    <w:basedOn w:val="a1"/>
    <w:rsid w:val="005D4BC1"/>
    <w:pPr>
      <w:widowControl/>
      <w:spacing w:after="1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0">
    <w:name w:val="Unresolved Mention"/>
    <w:basedOn w:val="a2"/>
    <w:uiPriority w:val="99"/>
    <w:semiHidden/>
    <w:unhideWhenUsed/>
    <w:rsid w:val="007579D3"/>
    <w:rPr>
      <w:color w:val="605E5C"/>
      <w:shd w:val="clear" w:color="auto" w:fill="E1DFDD"/>
    </w:rPr>
  </w:style>
  <w:style w:type="paragraph" w:styleId="af1">
    <w:name w:val="No Spacing"/>
    <w:uiPriority w:val="1"/>
    <w:qFormat/>
    <w:rsid w:val="007579D3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67432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7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29016">
              <w:marLeft w:val="64"/>
              <w:marRight w:val="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9427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0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5282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8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7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11518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3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7096">
          <w:marLeft w:val="0"/>
          <w:marRight w:val="0"/>
          <w:marTop w:val="0"/>
          <w:marBottom w:val="0"/>
          <w:divBdr>
            <w:top w:val="single" w:sz="36" w:space="0" w:color="3E86E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055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6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6073">
              <w:marLeft w:val="64"/>
              <w:marRight w:val="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2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1416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13389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37293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4782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9572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4410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4678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51928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2188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198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5262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0163F-696A-4794-B4A7-AE2DB8A53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252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平成２４年７月２４日</vt:lpstr>
      <vt:lpstr>平成２４年７月２４日</vt:lpstr>
    </vt:vector>
  </TitlesOfParts>
  <Company>北日本放送</Company>
  <LinksUpToDate>false</LinksUpToDate>
  <CharactersWithSpaces>351</CharactersWithSpaces>
  <SharedDoc>false</SharedDoc>
  <HLinks>
    <vt:vector size="18" baseType="variant">
      <vt:variant>
        <vt:i4>3080293</vt:i4>
      </vt:variant>
      <vt:variant>
        <vt:i4>6</vt:i4>
      </vt:variant>
      <vt:variant>
        <vt:i4>0</vt:i4>
      </vt:variant>
      <vt:variant>
        <vt:i4>5</vt:i4>
      </vt:variant>
      <vt:variant>
        <vt:lpwstr>http://www.kagekiza.gr.jp/</vt:lpwstr>
      </vt:variant>
      <vt:variant>
        <vt:lpwstr/>
      </vt:variant>
      <vt:variant>
        <vt:i4>7995393</vt:i4>
      </vt:variant>
      <vt:variant>
        <vt:i4>3</vt:i4>
      </vt:variant>
      <vt:variant>
        <vt:i4>0</vt:i4>
      </vt:variant>
      <vt:variant>
        <vt:i4>5</vt:i4>
      </vt:variant>
      <vt:variant>
        <vt:lpwstr>mailto:hokuriku@ite.or.jp</vt:lpwstr>
      </vt:variant>
      <vt:variant>
        <vt:lpwstr/>
      </vt:variant>
      <vt:variant>
        <vt:i4>6160413</vt:i4>
      </vt:variant>
      <vt:variant>
        <vt:i4>0</vt:i4>
      </vt:variant>
      <vt:variant>
        <vt:i4>0</vt:i4>
      </vt:variant>
      <vt:variant>
        <vt:i4>5</vt:i4>
      </vt:variant>
      <vt:variant>
        <vt:lpwstr>TEL:076-264-7020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平成２４年７月２４日</dc:title>
  <dc:creator>saeki</dc:creator>
  <cp:lastModifiedBy>阿部　雅夫</cp:lastModifiedBy>
  <cp:revision>20</cp:revision>
  <cp:lastPrinted>2014-10-08T06:24:00Z</cp:lastPrinted>
  <dcterms:created xsi:type="dcterms:W3CDTF">2022-01-19T09:55:00Z</dcterms:created>
  <dcterms:modified xsi:type="dcterms:W3CDTF">2022-02-16T07:17:00Z</dcterms:modified>
</cp:coreProperties>
</file>